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BEB0" w14:textId="67BD4C80" w:rsidR="006E2811" w:rsidRPr="006E2811" w:rsidRDefault="006E2811" w:rsidP="006E2811">
      <w:pPr>
        <w:jc w:val="center"/>
        <w:rPr>
          <w:rFonts w:ascii="Arial" w:hAnsi="Arial" w:cs="Arial"/>
          <w:b/>
          <w:bCs/>
        </w:rPr>
      </w:pPr>
      <w:r w:rsidRPr="006E2811">
        <w:rPr>
          <w:rFonts w:ascii="Arial" w:hAnsi="Arial" w:cs="Arial"/>
          <w:b/>
          <w:bCs/>
        </w:rPr>
        <w:t>TRABAJA CANCÚN</w:t>
      </w:r>
      <w:r w:rsidRPr="006E2811">
        <w:rPr>
          <w:rFonts w:ascii="Arial" w:hAnsi="Arial" w:cs="Arial"/>
          <w:b/>
          <w:bCs/>
        </w:rPr>
        <w:t xml:space="preserve"> POR LA INCLUSIÓN DE LAS PERSONAS CON DISCAPACIDAD: ANA PATY PERALTA</w:t>
      </w:r>
    </w:p>
    <w:p w14:paraId="03EA5EF3" w14:textId="77777777" w:rsidR="006E2811" w:rsidRPr="006E2811" w:rsidRDefault="006E2811" w:rsidP="006E2811">
      <w:pPr>
        <w:jc w:val="both"/>
        <w:rPr>
          <w:rFonts w:ascii="Arial" w:hAnsi="Arial" w:cs="Arial"/>
        </w:rPr>
      </w:pPr>
    </w:p>
    <w:p w14:paraId="5149512A" w14:textId="77777777" w:rsidR="006E2811" w:rsidRPr="006E2811" w:rsidRDefault="006E2811" w:rsidP="006E2811">
      <w:pPr>
        <w:jc w:val="both"/>
        <w:rPr>
          <w:rFonts w:ascii="Arial" w:hAnsi="Arial" w:cs="Arial"/>
        </w:rPr>
      </w:pPr>
      <w:r w:rsidRPr="006E2811">
        <w:rPr>
          <w:rFonts w:ascii="Arial" w:hAnsi="Arial" w:cs="Arial"/>
          <w:b/>
          <w:bCs/>
        </w:rPr>
        <w:t>Cancún, Q.R., a 05 de diciembre de 2023.-</w:t>
      </w:r>
      <w:r w:rsidRPr="006E2811">
        <w:rPr>
          <w:rFonts w:ascii="Arial" w:hAnsi="Arial" w:cs="Arial"/>
        </w:rPr>
        <w:t xml:space="preserve"> “Hoy trabajamos todos los días desde el Ayuntamiento de Benito Juárez para que la inclusión no solamente sea un tema de discurso, sino que sea una realidad, es por eso, que hoy estamos invirtiendo más que nunca en obras con accesibilidad universal”, expresó la Presidenta Municipal, Ana Paty Peralta, en la Feria de Servicios Inclusivos  2023, evento realizado en el marco del Día Internacional de las Personas con Discapacidad, celebrado el pasado 3 de diciembre.</w:t>
      </w:r>
    </w:p>
    <w:p w14:paraId="04BB9DA4" w14:textId="77777777" w:rsidR="006E2811" w:rsidRPr="006E2811" w:rsidRDefault="006E2811" w:rsidP="006E2811">
      <w:pPr>
        <w:jc w:val="both"/>
        <w:rPr>
          <w:rFonts w:ascii="Arial" w:hAnsi="Arial" w:cs="Arial"/>
        </w:rPr>
      </w:pPr>
    </w:p>
    <w:p w14:paraId="2C9B46D7" w14:textId="63EFC956" w:rsidR="006E2811" w:rsidRPr="006E2811" w:rsidRDefault="006E2811" w:rsidP="006E2811">
      <w:pPr>
        <w:jc w:val="both"/>
        <w:rPr>
          <w:rFonts w:ascii="Arial" w:hAnsi="Arial" w:cs="Arial"/>
        </w:rPr>
      </w:pPr>
      <w:r w:rsidRPr="006E2811">
        <w:rPr>
          <w:rFonts w:ascii="Arial" w:hAnsi="Arial" w:cs="Arial"/>
        </w:rPr>
        <w:t xml:space="preserve">Siendo el Centro de </w:t>
      </w:r>
      <w:r w:rsidRPr="006E2811">
        <w:rPr>
          <w:rFonts w:ascii="Arial" w:hAnsi="Arial" w:cs="Arial"/>
        </w:rPr>
        <w:t>Rehabilitación Integra</w:t>
      </w:r>
      <w:r w:rsidR="00B17DBE">
        <w:rPr>
          <w:rFonts w:ascii="Arial" w:hAnsi="Arial" w:cs="Arial"/>
        </w:rPr>
        <w:t>l</w:t>
      </w:r>
      <w:r w:rsidRPr="006E2811">
        <w:rPr>
          <w:rFonts w:ascii="Arial" w:hAnsi="Arial" w:cs="Arial"/>
        </w:rPr>
        <w:t xml:space="preserve"> Municipal (CRIM) sede del evento, la Primera Autoridad Municipal, después de saludar a las y los ciudadanos presentes, señaló que en Cancún todos los días se realizan acciones que beneficien a las y los ciudadanos, por lo que se comprometió a seguir fortaleciendo dicha instancia, dotándola de herramientas necesarias para dar un mejor servicio y atención.</w:t>
      </w:r>
    </w:p>
    <w:p w14:paraId="5BF96AAA" w14:textId="77777777" w:rsidR="006E2811" w:rsidRPr="006E2811" w:rsidRDefault="006E2811" w:rsidP="006E2811">
      <w:pPr>
        <w:jc w:val="both"/>
        <w:rPr>
          <w:rFonts w:ascii="Arial" w:hAnsi="Arial" w:cs="Arial"/>
        </w:rPr>
      </w:pPr>
    </w:p>
    <w:p w14:paraId="0A7DDD51" w14:textId="77777777" w:rsidR="006E2811" w:rsidRPr="006E2811" w:rsidRDefault="006E2811" w:rsidP="006E2811">
      <w:pPr>
        <w:jc w:val="both"/>
        <w:rPr>
          <w:rFonts w:ascii="Arial" w:hAnsi="Arial" w:cs="Arial"/>
        </w:rPr>
      </w:pPr>
      <w:r w:rsidRPr="006E2811">
        <w:rPr>
          <w:rFonts w:ascii="Arial" w:hAnsi="Arial" w:cs="Arial"/>
        </w:rPr>
        <w:t>De la misma manera, informó que iniciarán los trabajos de rehabilitación en el lugar, donde se invertirán 1.5 millones de pesos para la restauración del tanque terapéutico que tanto lo requieren las niñas y niños para sus terapias, así como las mejoras necesarias.</w:t>
      </w:r>
    </w:p>
    <w:p w14:paraId="19A032F0" w14:textId="77777777" w:rsidR="006E2811" w:rsidRPr="006E2811" w:rsidRDefault="006E2811" w:rsidP="006E2811">
      <w:pPr>
        <w:jc w:val="both"/>
        <w:rPr>
          <w:rFonts w:ascii="Arial" w:hAnsi="Arial" w:cs="Arial"/>
        </w:rPr>
      </w:pPr>
    </w:p>
    <w:p w14:paraId="31CED1BE" w14:textId="77777777" w:rsidR="006E2811" w:rsidRPr="006E2811" w:rsidRDefault="006E2811" w:rsidP="006E2811">
      <w:pPr>
        <w:jc w:val="both"/>
        <w:rPr>
          <w:rFonts w:ascii="Arial" w:hAnsi="Arial" w:cs="Arial"/>
        </w:rPr>
      </w:pPr>
      <w:r w:rsidRPr="006E2811">
        <w:rPr>
          <w:rFonts w:ascii="Arial" w:hAnsi="Arial" w:cs="Arial"/>
        </w:rPr>
        <w:t>Por otra parte, la Presidenta Municipal informó que actualmente son más de dos mil 300 pacientes mensuales que se atienden gracias al apoyo y dedicación de los terapeutas y médicos, por lo que trabajarán para continuar fortaleciendo las instalaciones.</w:t>
      </w:r>
    </w:p>
    <w:p w14:paraId="66513479" w14:textId="77777777" w:rsidR="006E2811" w:rsidRPr="006E2811" w:rsidRDefault="006E2811" w:rsidP="006E2811">
      <w:pPr>
        <w:jc w:val="both"/>
        <w:rPr>
          <w:rFonts w:ascii="Arial" w:hAnsi="Arial" w:cs="Arial"/>
        </w:rPr>
      </w:pPr>
    </w:p>
    <w:p w14:paraId="5456E69D" w14:textId="77777777" w:rsidR="006E2811" w:rsidRPr="006E2811" w:rsidRDefault="006E2811" w:rsidP="006E2811">
      <w:pPr>
        <w:jc w:val="both"/>
        <w:rPr>
          <w:rFonts w:ascii="Arial" w:hAnsi="Arial" w:cs="Arial"/>
        </w:rPr>
      </w:pPr>
      <w:r w:rsidRPr="006E2811">
        <w:rPr>
          <w:rFonts w:ascii="Arial" w:hAnsi="Arial" w:cs="Arial"/>
        </w:rPr>
        <w:t>Por su parte, el director para la Inclusión de las Personas con Discapacidad, José Ricardo Velázquez Prudente, destacó que no hay mejor manera de conmemorar el día que haciendo valer los derechos de las personas con discapacidad, “porque en Cancún no se habla de la inclusión, en Cancún se trabaja por la inclusión”, expresó.</w:t>
      </w:r>
    </w:p>
    <w:p w14:paraId="24D9FB04" w14:textId="77777777" w:rsidR="006E2811" w:rsidRPr="006E2811" w:rsidRDefault="006E2811" w:rsidP="006E2811">
      <w:pPr>
        <w:jc w:val="both"/>
        <w:rPr>
          <w:rFonts w:ascii="Arial" w:hAnsi="Arial" w:cs="Arial"/>
        </w:rPr>
      </w:pPr>
    </w:p>
    <w:p w14:paraId="597F8418" w14:textId="336F2FE2" w:rsidR="006E2811" w:rsidRPr="006E2811" w:rsidRDefault="006E2811" w:rsidP="006E2811">
      <w:pPr>
        <w:jc w:val="both"/>
        <w:rPr>
          <w:rFonts w:ascii="Arial" w:hAnsi="Arial" w:cs="Arial"/>
        </w:rPr>
      </w:pPr>
      <w:r w:rsidRPr="006E2811">
        <w:rPr>
          <w:rFonts w:ascii="Arial" w:hAnsi="Arial" w:cs="Arial"/>
        </w:rPr>
        <w:t xml:space="preserve">Finalmente, los beneficiarios del CRIM y </w:t>
      </w:r>
      <w:r w:rsidRPr="006E2811">
        <w:rPr>
          <w:rFonts w:ascii="Arial" w:hAnsi="Arial" w:cs="Arial"/>
        </w:rPr>
        <w:t>ciudadanía</w:t>
      </w:r>
      <w:r w:rsidRPr="006E2811">
        <w:rPr>
          <w:rFonts w:ascii="Arial" w:hAnsi="Arial" w:cs="Arial"/>
        </w:rPr>
        <w:t xml:space="preserve"> presente fueron beneficiados con los servicios de: Certificados de discapacidad permanentes; credencial para personas con discapacidad; valoraciones iniciales; citas para las diversas terapias de lenguaje, aprendizaje, psicológica, física y ocupacional; actividades recreativas y juegos de mesa.</w:t>
      </w:r>
    </w:p>
    <w:p w14:paraId="0BFB7D0A" w14:textId="77777777" w:rsidR="006E2811" w:rsidRPr="006E2811" w:rsidRDefault="006E2811" w:rsidP="006E2811">
      <w:pPr>
        <w:jc w:val="both"/>
        <w:rPr>
          <w:rFonts w:ascii="Arial" w:hAnsi="Arial" w:cs="Arial"/>
        </w:rPr>
      </w:pPr>
    </w:p>
    <w:p w14:paraId="49F8A6D3" w14:textId="45588ED4" w:rsidR="006E2811" w:rsidRPr="006E2811" w:rsidRDefault="006E2811" w:rsidP="006E2811">
      <w:pPr>
        <w:jc w:val="center"/>
        <w:rPr>
          <w:rFonts w:ascii="Arial" w:hAnsi="Arial" w:cs="Arial"/>
        </w:rPr>
      </w:pPr>
      <w:r w:rsidRPr="006E2811">
        <w:rPr>
          <w:rFonts w:ascii="Arial" w:hAnsi="Arial" w:cs="Arial"/>
        </w:rPr>
        <w:t>**</w:t>
      </w:r>
      <w:r>
        <w:rPr>
          <w:rFonts w:ascii="Arial" w:hAnsi="Arial" w:cs="Arial"/>
        </w:rPr>
        <w:t>**********</w:t>
      </w:r>
    </w:p>
    <w:p w14:paraId="6324BD59" w14:textId="77777777" w:rsidR="006E2811" w:rsidRPr="006E2811" w:rsidRDefault="006E2811" w:rsidP="006E2811">
      <w:pPr>
        <w:jc w:val="both"/>
        <w:rPr>
          <w:rFonts w:ascii="Arial" w:hAnsi="Arial" w:cs="Arial"/>
        </w:rPr>
      </w:pPr>
    </w:p>
    <w:p w14:paraId="1380F13A" w14:textId="77777777" w:rsidR="006E2811" w:rsidRPr="006E2811" w:rsidRDefault="006E2811" w:rsidP="006E2811">
      <w:pPr>
        <w:jc w:val="center"/>
        <w:rPr>
          <w:rFonts w:ascii="Arial" w:hAnsi="Arial" w:cs="Arial"/>
          <w:b/>
          <w:bCs/>
        </w:rPr>
      </w:pPr>
      <w:r w:rsidRPr="006E2811">
        <w:rPr>
          <w:rFonts w:ascii="Arial" w:hAnsi="Arial" w:cs="Arial"/>
          <w:b/>
          <w:bCs/>
        </w:rPr>
        <w:t>COMPLEMENTOS INFORMATIVOS</w:t>
      </w:r>
    </w:p>
    <w:p w14:paraId="54B2F524" w14:textId="77777777" w:rsidR="006E2811" w:rsidRPr="006E2811" w:rsidRDefault="006E2811" w:rsidP="006E2811">
      <w:pPr>
        <w:jc w:val="both"/>
        <w:rPr>
          <w:rFonts w:ascii="Arial" w:hAnsi="Arial" w:cs="Arial"/>
        </w:rPr>
      </w:pPr>
    </w:p>
    <w:p w14:paraId="70735352" w14:textId="77777777" w:rsidR="006E2811" w:rsidRPr="006E2811" w:rsidRDefault="006E2811" w:rsidP="006E2811">
      <w:pPr>
        <w:jc w:val="both"/>
        <w:rPr>
          <w:rFonts w:ascii="Arial" w:hAnsi="Arial" w:cs="Arial"/>
          <w:b/>
          <w:bCs/>
        </w:rPr>
      </w:pPr>
      <w:r w:rsidRPr="006E2811">
        <w:rPr>
          <w:rFonts w:ascii="Arial" w:hAnsi="Arial" w:cs="Arial"/>
          <w:b/>
          <w:bCs/>
        </w:rPr>
        <w:lastRenderedPageBreak/>
        <w:t>NUMERALIAS</w:t>
      </w:r>
    </w:p>
    <w:p w14:paraId="13506A8D" w14:textId="77777777" w:rsidR="006E2811" w:rsidRPr="006E2811" w:rsidRDefault="006E2811" w:rsidP="006E2811">
      <w:pPr>
        <w:jc w:val="both"/>
        <w:rPr>
          <w:rFonts w:ascii="Arial" w:hAnsi="Arial" w:cs="Arial"/>
        </w:rPr>
      </w:pPr>
    </w:p>
    <w:p w14:paraId="0F145D25" w14:textId="5FF7FE6F" w:rsidR="006E2811" w:rsidRPr="006E2811" w:rsidRDefault="006E2811" w:rsidP="006E2811">
      <w:pPr>
        <w:pStyle w:val="Prrafodelista"/>
        <w:numPr>
          <w:ilvl w:val="0"/>
          <w:numId w:val="3"/>
        </w:numPr>
        <w:jc w:val="both"/>
        <w:rPr>
          <w:rFonts w:ascii="Arial" w:hAnsi="Arial" w:cs="Arial"/>
        </w:rPr>
      </w:pPr>
      <w:r w:rsidRPr="006E2811">
        <w:rPr>
          <w:rFonts w:ascii="Arial" w:hAnsi="Arial" w:cs="Arial"/>
        </w:rPr>
        <w:t>3,150 atenciones para personas con discapacidad se han realizado en Ventanilla Única</w:t>
      </w:r>
    </w:p>
    <w:p w14:paraId="1B461794" w14:textId="6BBD7630" w:rsidR="006E2811" w:rsidRPr="006E2811" w:rsidRDefault="006E2811" w:rsidP="006E2811">
      <w:pPr>
        <w:pStyle w:val="Prrafodelista"/>
        <w:numPr>
          <w:ilvl w:val="0"/>
          <w:numId w:val="3"/>
        </w:numPr>
        <w:jc w:val="both"/>
        <w:rPr>
          <w:rFonts w:ascii="Arial" w:hAnsi="Arial" w:cs="Arial"/>
        </w:rPr>
      </w:pPr>
      <w:r w:rsidRPr="006E2811">
        <w:rPr>
          <w:rFonts w:ascii="Arial" w:hAnsi="Arial" w:cs="Arial"/>
        </w:rPr>
        <w:t>2,379 pacientes mensuales se atienden en el CRIM</w:t>
      </w:r>
    </w:p>
    <w:p w14:paraId="6B035903" w14:textId="6B733FEC" w:rsidR="006E2811" w:rsidRPr="006E2811" w:rsidRDefault="006E2811" w:rsidP="006E2811">
      <w:pPr>
        <w:pStyle w:val="Prrafodelista"/>
        <w:numPr>
          <w:ilvl w:val="0"/>
          <w:numId w:val="3"/>
        </w:numPr>
        <w:jc w:val="both"/>
        <w:rPr>
          <w:rFonts w:ascii="Arial" w:hAnsi="Arial" w:cs="Arial"/>
        </w:rPr>
      </w:pPr>
      <w:r w:rsidRPr="006E2811">
        <w:rPr>
          <w:rFonts w:ascii="Arial" w:hAnsi="Arial" w:cs="Arial"/>
        </w:rPr>
        <w:t xml:space="preserve">700 personas participaron en la carrera inclusiva el 25 de noviembre pasado </w:t>
      </w:r>
    </w:p>
    <w:p w14:paraId="7A7AB688" w14:textId="19D449C0" w:rsidR="006E2811" w:rsidRPr="006E2811" w:rsidRDefault="006E2811" w:rsidP="006E2811">
      <w:pPr>
        <w:pStyle w:val="Prrafodelista"/>
        <w:numPr>
          <w:ilvl w:val="0"/>
          <w:numId w:val="3"/>
        </w:numPr>
        <w:jc w:val="both"/>
        <w:rPr>
          <w:rFonts w:ascii="Arial" w:hAnsi="Arial" w:cs="Arial"/>
        </w:rPr>
      </w:pPr>
      <w:r w:rsidRPr="006E2811">
        <w:rPr>
          <w:rFonts w:ascii="Arial" w:hAnsi="Arial" w:cs="Arial"/>
        </w:rPr>
        <w:t>200 personas atendidas en la Cuarta Jornada por la Inclusión de las Personas con Discapacidad</w:t>
      </w:r>
    </w:p>
    <w:p w14:paraId="50B975B8" w14:textId="77777777" w:rsidR="006E2811" w:rsidRPr="006E2811" w:rsidRDefault="006E2811" w:rsidP="006E2811">
      <w:pPr>
        <w:jc w:val="both"/>
        <w:rPr>
          <w:rFonts w:ascii="Arial" w:hAnsi="Arial" w:cs="Arial"/>
        </w:rPr>
      </w:pPr>
    </w:p>
    <w:p w14:paraId="75E5E67D" w14:textId="77777777" w:rsidR="006E2811" w:rsidRPr="006E2811" w:rsidRDefault="006E2811" w:rsidP="006E2811">
      <w:pPr>
        <w:jc w:val="both"/>
        <w:rPr>
          <w:rFonts w:ascii="Arial" w:hAnsi="Arial" w:cs="Arial"/>
        </w:rPr>
      </w:pPr>
    </w:p>
    <w:p w14:paraId="0FC830AA" w14:textId="77777777" w:rsidR="006E2811" w:rsidRPr="006E2811" w:rsidRDefault="006E2811" w:rsidP="006E2811">
      <w:pPr>
        <w:jc w:val="both"/>
        <w:rPr>
          <w:rFonts w:ascii="Arial" w:hAnsi="Arial" w:cs="Arial"/>
          <w:b/>
          <w:bCs/>
        </w:rPr>
      </w:pPr>
      <w:r w:rsidRPr="006E2811">
        <w:rPr>
          <w:rFonts w:ascii="Arial" w:hAnsi="Arial" w:cs="Arial"/>
          <w:b/>
          <w:bCs/>
        </w:rPr>
        <w:t>CONTEXTO:</w:t>
      </w:r>
    </w:p>
    <w:p w14:paraId="0DFFA8ED" w14:textId="77777777" w:rsidR="006E2811" w:rsidRPr="006E2811" w:rsidRDefault="006E2811" w:rsidP="006E2811">
      <w:pPr>
        <w:jc w:val="both"/>
        <w:rPr>
          <w:rFonts w:ascii="Arial" w:hAnsi="Arial" w:cs="Arial"/>
        </w:rPr>
      </w:pPr>
    </w:p>
    <w:p w14:paraId="333EE26F" w14:textId="2400444C" w:rsidR="0005079F" w:rsidRPr="006E2811" w:rsidRDefault="006E2811" w:rsidP="006E2811">
      <w:pPr>
        <w:jc w:val="both"/>
        <w:rPr>
          <w:rFonts w:ascii="Arial" w:hAnsi="Arial" w:cs="Arial"/>
        </w:rPr>
      </w:pPr>
      <w:r w:rsidRPr="006E2811">
        <w:rPr>
          <w:rFonts w:ascii="Arial" w:hAnsi="Arial" w:cs="Arial"/>
        </w:rPr>
        <w:t>El Día Internacional de las Personas con Discapacidad fue declarado en 1992 por la Asamblea General de las Naciones Unidas mediante la resolución 47/3. El objetivo es promover los derechos y el bienestar de las personas con discapacidades en todos los ámbitos de la sociedad y el desarrollo, así como concienciar sobre su situación en todos los aspectos de la vida política, social, económica y cultural.</w:t>
      </w:r>
    </w:p>
    <w:sectPr w:rsidR="0005079F" w:rsidRPr="006E281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DD36" w14:textId="77777777" w:rsidR="00635491" w:rsidRDefault="00635491" w:rsidP="0092028B">
      <w:r>
        <w:separator/>
      </w:r>
    </w:p>
  </w:endnote>
  <w:endnote w:type="continuationSeparator" w:id="0">
    <w:p w14:paraId="441F576D" w14:textId="77777777" w:rsidR="00635491" w:rsidRDefault="0063549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D0F4" w14:textId="77777777" w:rsidR="00635491" w:rsidRDefault="00635491" w:rsidP="0092028B">
      <w:r>
        <w:separator/>
      </w:r>
    </w:p>
  </w:footnote>
  <w:footnote w:type="continuationSeparator" w:id="0">
    <w:p w14:paraId="4E81D40E" w14:textId="77777777" w:rsidR="00635491" w:rsidRDefault="0063549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AC0B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E2811">
                            <w:rPr>
                              <w:rFonts w:cstheme="minorHAnsi"/>
                              <w:b/>
                              <w:bCs/>
                              <w:lang w:val="es-ES"/>
                            </w:rPr>
                            <w:t>337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AC0B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E2811">
                      <w:rPr>
                        <w:rFonts w:cstheme="minorHAnsi"/>
                        <w:b/>
                        <w:bCs/>
                        <w:lang w:val="es-ES"/>
                      </w:rPr>
                      <w:t>337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A91880"/>
    <w:multiLevelType w:val="hybridMultilevel"/>
    <w:tmpl w:val="F340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65891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35491"/>
    <w:rsid w:val="006A76FD"/>
    <w:rsid w:val="006E2811"/>
    <w:rsid w:val="0092028B"/>
    <w:rsid w:val="00B17DBE"/>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2023-12-05T21:07:00Z</dcterms:created>
  <dcterms:modified xsi:type="dcterms:W3CDTF">2023-12-05T21:08:00Z</dcterms:modified>
</cp:coreProperties>
</file>